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B" w:rsidRDefault="004A5AEB" w:rsidP="004A5AEB">
      <w:pPr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4A5AEB" w:rsidRDefault="004A5AEB" w:rsidP="004A5AEB">
      <w:pPr>
        <w:rPr>
          <w:sz w:val="32"/>
          <w:szCs w:val="32"/>
        </w:rPr>
      </w:pPr>
      <w:r>
        <w:rPr>
          <w:sz w:val="32"/>
          <w:szCs w:val="32"/>
        </w:rPr>
        <w:t>Essay questions</w:t>
      </w:r>
    </w:p>
    <w:p w:rsidR="004A5AEB" w:rsidRPr="004A5AEB" w:rsidRDefault="004A5AEB" w:rsidP="004A5AEB">
      <w:pPr>
        <w:rPr>
          <w:sz w:val="32"/>
          <w:szCs w:val="32"/>
        </w:rPr>
      </w:pPr>
    </w:p>
    <w:p w:rsidR="004A5AEB" w:rsidRPr="004A5AEB" w:rsidRDefault="004A5AEB" w:rsidP="004A5AE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A5AEB">
        <w:rPr>
          <w:rFonts w:eastAsiaTheme="minorEastAsia"/>
          <w:color w:val="000000" w:themeColor="text1"/>
          <w:kern w:val="24"/>
          <w:sz w:val="32"/>
          <w:szCs w:val="32"/>
        </w:rPr>
        <w:t>Define conflict. Explain the integra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tionist view on conflict.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2.  Differentiate between the traditional and resolution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focused view of conflict.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3.  Communication, structure and personal variables create opportunities for the conflict to arise. Discuss. Or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0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what are the three sources or causes of conflict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?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4.  Define conflict. Explain the role of intentions 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n the conflict process.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5.  Discuss the two possible outcomes in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the conflicting situation.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6.  Write a note 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n distributive bargaining.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7.  Explain the concept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of integrative bargaining.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8.  Briefly discuss the five steps 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f the negotiation process.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9.  Define conflict process. Write a note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on functional outcomes.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10. With the help of a diagram explain briefly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the stages of conflict.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11. Differentiate between the traditional and </w:t>
      </w:r>
      <w:proofErr w:type="spell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intera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ctionist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view of conflict. </w:t>
      </w:r>
    </w:p>
    <w:p w:rsidR="004A5AEB" w:rsidRPr="00A10402" w:rsidRDefault="004A5AEB" w:rsidP="004A5AEB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12. </w:t>
      </w:r>
      <w:bookmarkStart w:id="0" w:name="_GoBack"/>
      <w:bookmarkEnd w:id="0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Compare and contrast the distributive and integrat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ive bargaining strategies. </w:t>
      </w:r>
    </w:p>
    <w:p w:rsidR="004A5AEB" w:rsidRDefault="004A5AEB" w:rsidP="004A5AEB">
      <w:pPr>
        <w:spacing w:before="101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14. Discuss various confl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ict management techniques. </w:t>
      </w:r>
    </w:p>
    <w:p w:rsidR="004A5AEB" w:rsidRDefault="004A5AEB" w:rsidP="004A5AEB">
      <w:pPr>
        <w:spacing w:before="101" w:after="0" w:line="240" w:lineRule="auto"/>
        <w:ind w:left="547" w:hanging="547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</w:pPr>
      <w:r w:rsidRPr="00A1040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Multiple Choice Questions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1.___________is a process that begins when one party perceives another party has or is about to negatively affect something the first party cares about.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 </w:t>
      </w:r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a. Conflict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b. Stress c. Negotiation d. Communication</w:t>
      </w:r>
    </w:p>
    <w:p w:rsidR="004A5AEB" w:rsidRPr="00A10402" w:rsidRDefault="004A5AEB" w:rsidP="004A5AEB">
      <w:pPr>
        <w:pStyle w:val="NormalWeb"/>
        <w:numPr>
          <w:ilvl w:val="0"/>
          <w:numId w:val="3"/>
        </w:numPr>
        <w:spacing w:before="86" w:beforeAutospacing="0" w:after="0" w:afterAutospacing="0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The __________view of conflict believed at all conflict is harmful and must be avoided.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 </w:t>
      </w:r>
      <w:proofErr w:type="gramStart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. traditional 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 xml:space="preserve">b. </w:t>
      </w:r>
      <w:proofErr w:type="spellStart"/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interactionist</w:t>
      </w:r>
      <w:proofErr w:type="spellEnd"/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 xml:space="preserve"> c. resolution focused d. relationship</w:t>
      </w:r>
    </w:p>
    <w:p w:rsidR="004A5AEB" w:rsidRPr="00A10402" w:rsidRDefault="004A5AEB" w:rsidP="004A5AEB">
      <w:pPr>
        <w:pStyle w:val="NormalWeb"/>
        <w:numPr>
          <w:ilvl w:val="0"/>
          <w:numId w:val="3"/>
        </w:numPr>
        <w:spacing w:before="86" w:beforeAutospacing="0" w:after="0" w:afterAutospacing="0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The belief that conflict is not only a positive force in a group but also an absolute necessity for a group to perform effectively was proposed by _____________view of conflict.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. </w:t>
      </w:r>
      <w:proofErr w:type="spellStart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interactionist</w:t>
      </w:r>
      <w:proofErr w:type="spellEnd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b. traditional c. managed conflict d. process</w:t>
      </w:r>
    </w:p>
    <w:p w:rsidR="004A5AEB" w:rsidRPr="00A10402" w:rsidRDefault="004A5AEB" w:rsidP="004A5AEB">
      <w:pPr>
        <w:pStyle w:val="NormalWeb"/>
        <w:numPr>
          <w:ilvl w:val="0"/>
          <w:numId w:val="3"/>
        </w:numPr>
        <w:spacing w:before="86" w:beforeAutospacing="0" w:after="0" w:afterAutospacing="0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There are ___________ stages in the conflict process.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 xml:space="preserve"> a. 4 </w:t>
      </w:r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b. 5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c. 6 d. 3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5. The potential for conflict increases when either too little or ____________ communication takes place.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 xml:space="preserve">. occasional </w:t>
      </w:r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b. too much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c. one way d. two way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6.___________ and specialization of group activities can stimulate conflict.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 </w:t>
      </w:r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a. Size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b. up gradation c. Technology d. Division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7.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Personality, ____________, and values are potential sources of conflict.</w:t>
      </w:r>
    </w:p>
    <w:p w:rsidR="004A5AEB" w:rsidRPr="00A10402" w:rsidRDefault="004A5AEB" w:rsidP="004A5AEB">
      <w:pPr>
        <w:pStyle w:val="NormalWeb"/>
        <w:spacing w:before="86" w:beforeAutospacing="0" w:after="0" w:afterAutospacing="0"/>
        <w:ind w:left="547" w:hanging="547"/>
        <w:textAlignment w:val="baseline"/>
        <w:rPr>
          <w:sz w:val="32"/>
          <w:szCs w:val="32"/>
        </w:rPr>
      </w:pP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. emotion </w:t>
      </w:r>
      <w:r w:rsidRPr="00A10402">
        <w:rPr>
          <w:rFonts w:eastAsiaTheme="minorEastAsia"/>
          <w:color w:val="000000" w:themeColor="text1"/>
          <w:kern w:val="24"/>
          <w:sz w:val="32"/>
          <w:szCs w:val="32"/>
        </w:rPr>
        <w:t>b. philosophy c. attitudes d. interest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8.__________conflict means emotional involvement in a conflict that creates anxiety, tenseness, frustration and hostility.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. functional 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b. felt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c. perceived d. process</w:t>
      </w:r>
    </w:p>
    <w:p w:rsidR="004A5AEB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9.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_________are the decisions to act in a given way.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a. 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Intentions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b. </w:t>
      </w:r>
      <w:proofErr w:type="spell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Behaviour</w:t>
      </w:r>
      <w:proofErr w:type="spellEnd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c. Cognition d. Outcomes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10.______________intention means a desire to satisfy one’s interests, regardless of the impact on the other party to the conflict.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a. Competing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b. Avoiding c. Compromising d. Accommodating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11. The desire to withdraw from or suppress a conflict is _____________intention.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. avoiding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b. collaborating c. accommodating d. competing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12.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In ____________, there is no clear winner or loser and each party to conflict is willing to give up something.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. compromising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b. avoiding c. accommodating d. collaborating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lastRenderedPageBreak/>
        <w:t>13.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_____________means the use of resolution and stimulation techniques to achieve the desired level of conflict.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 a. Stress management b. Politics 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c. Conflict management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d. Intentions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14.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A process in which two or more partied exchange goods or services and attempt to agree on the exchange rate for them is known as ____________.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a. Negotiation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b. functional conflict c. business d. conflict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15. The negotiation strategy that seeks to divide up a fixed amount of resources is known as ____________.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. distributive bargaining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b. integrative bargaining c. dysfunctional conflict </w:t>
      </w:r>
      <w:proofErr w:type="spell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d.non</w:t>
      </w:r>
      <w:proofErr w:type="spellEnd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distributive bargaining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16.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____________is the first step in the negotiation process.</w:t>
      </w:r>
    </w:p>
    <w:p w:rsidR="004A5AEB" w:rsidRPr="00A10402" w:rsidRDefault="004A5AEB" w:rsidP="004A5AEB">
      <w:pPr>
        <w:numPr>
          <w:ilvl w:val="0"/>
          <w:numId w:val="2"/>
        </w:num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Definition of ground rules b. clarification &amp; justification 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c. Preparation &amp; planning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d. Bargaining and problem solving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17.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The identifying feature of distributive bargaining is that it operates under _________ conditions.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. hostile 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b. zero-sum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c. democratic d. authoritative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18.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All things being equal integrative bargaining is __________distributive bargaining.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. worse than b. same as 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c. better than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d. tougher than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19.____________creates a win-lose situation.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a. Distributive bargaining </w:t>
      </w:r>
      <w:proofErr w:type="spellStart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b.Integrative</w:t>
      </w:r>
      <w:proofErr w:type="spellEnd"/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bargaining c. Avoiding intention d. none of the above</w:t>
      </w: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20.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Sharing of information is ___________in distributive bargaining.</w:t>
      </w:r>
    </w:p>
    <w:p w:rsidR="004A5AEB" w:rsidRDefault="004A5AEB" w:rsidP="004A5AEB">
      <w:pPr>
        <w:spacing w:before="86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</w:t>
      </w:r>
      <w:proofErr w:type="gramStart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a</w:t>
      </w:r>
      <w:proofErr w:type="gramEnd"/>
      <w:r w:rsidRPr="00A104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. low </w:t>
      </w:r>
      <w:r w:rsidRPr="00A104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b. high c. moderate d. very high</w:t>
      </w:r>
    </w:p>
    <w:p w:rsidR="004A5AEB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</w:p>
    <w:p w:rsidR="004A5AEB" w:rsidRPr="00A10402" w:rsidRDefault="004A5AEB" w:rsidP="004A5AEB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</w:p>
    <w:p w:rsidR="004A5AEB" w:rsidRDefault="004A5AEB" w:rsidP="004A5AEB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0"/>
          <w:szCs w:val="50"/>
        </w:rPr>
      </w:pPr>
    </w:p>
    <w:p w:rsidR="00684871" w:rsidRDefault="00684871"/>
    <w:sectPr w:rsidR="0068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D70"/>
    <w:multiLevelType w:val="hybridMultilevel"/>
    <w:tmpl w:val="05001BEE"/>
    <w:lvl w:ilvl="0" w:tplc="E88A77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110"/>
    <w:multiLevelType w:val="hybridMultilevel"/>
    <w:tmpl w:val="25F204EE"/>
    <w:lvl w:ilvl="0" w:tplc="375297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9B8"/>
    <w:multiLevelType w:val="hybridMultilevel"/>
    <w:tmpl w:val="B1687B6A"/>
    <w:lvl w:ilvl="0" w:tplc="0F72F7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5AE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A54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FBCD0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BED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C0C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8A42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C48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C49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EB"/>
    <w:rsid w:val="004A5AEB"/>
    <w:rsid w:val="006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B"/>
    <w:pPr>
      <w:spacing w:after="160" w:line="259" w:lineRule="auto"/>
    </w:pPr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4A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B"/>
    <w:pPr>
      <w:spacing w:after="160" w:line="259" w:lineRule="auto"/>
    </w:pPr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4A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2019-12-10T02:56:00Z</dcterms:created>
  <dcterms:modified xsi:type="dcterms:W3CDTF">2019-12-10T03:01:00Z</dcterms:modified>
</cp:coreProperties>
</file>